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405" w:rsidRDefault="0063026C">
      <w:pPr>
        <w:rPr>
          <w:sz w:val="44"/>
          <w:szCs w:val="44"/>
        </w:rPr>
      </w:pPr>
      <w:r>
        <w:rPr>
          <w:sz w:val="44"/>
          <w:szCs w:val="44"/>
        </w:rPr>
        <w:t>Prowling quietly</w:t>
      </w:r>
    </w:p>
    <w:p w:rsidR="0063026C" w:rsidRDefault="00E03F4D">
      <w:pPr>
        <w:rPr>
          <w:sz w:val="44"/>
          <w:szCs w:val="44"/>
        </w:rPr>
      </w:pPr>
      <w:r>
        <w:rPr>
          <w:sz w:val="44"/>
          <w:szCs w:val="44"/>
        </w:rPr>
        <w:t xml:space="preserve">A great tiger stalks its prey                                   </w:t>
      </w:r>
      <w:r w:rsidR="0063026C">
        <w:rPr>
          <w:sz w:val="44"/>
          <w:szCs w:val="44"/>
        </w:rPr>
        <w:t xml:space="preserve">Eyes peeking through shrubs                       </w:t>
      </w:r>
      <w:r>
        <w:rPr>
          <w:sz w:val="44"/>
          <w:szCs w:val="44"/>
        </w:rPr>
        <w:t xml:space="preserve">                    </w:t>
      </w:r>
      <w:proofErr w:type="gramStart"/>
      <w:r>
        <w:rPr>
          <w:sz w:val="44"/>
          <w:szCs w:val="44"/>
        </w:rPr>
        <w:t>Stealthily</w:t>
      </w:r>
      <w:proofErr w:type="gramEnd"/>
      <w:r>
        <w:rPr>
          <w:sz w:val="44"/>
          <w:szCs w:val="44"/>
        </w:rPr>
        <w:t xml:space="preserve"> he leaps and roars                                      </w:t>
      </w:r>
      <w:r w:rsidR="0063026C">
        <w:rPr>
          <w:sz w:val="44"/>
          <w:szCs w:val="44"/>
        </w:rPr>
        <w:t>He then feasts on his dead food.</w:t>
      </w:r>
    </w:p>
    <w:p w:rsidR="0063026C" w:rsidRDefault="0063026C">
      <w:pPr>
        <w:rPr>
          <w:sz w:val="44"/>
          <w:szCs w:val="44"/>
        </w:rPr>
      </w:pPr>
      <w:r>
        <w:rPr>
          <w:sz w:val="44"/>
          <w:szCs w:val="44"/>
        </w:rPr>
        <w:t xml:space="preserve">           </w:t>
      </w:r>
      <w:r>
        <w:rPr>
          <w:noProof/>
          <w:sz w:val="44"/>
          <w:szCs w:val="44"/>
          <w:lang w:eastAsia="en-NZ"/>
        </w:rPr>
        <w:drawing>
          <wp:inline distT="0" distB="0" distL="0" distR="0" wp14:anchorId="62146BB1" wp14:editId="44744D73">
            <wp:extent cx="1828800" cy="1471295"/>
            <wp:effectExtent l="0" t="0" r="0" b="0"/>
            <wp:docPr id="2" name="Picture 2" descr="C:\Program Files (x86)\Microsoft Office\MEDIA\CAGCAT10\j033236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33236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   </w:t>
      </w:r>
      <w:bookmarkStart w:id="0" w:name="_GoBack"/>
      <w:bookmarkEnd w:id="0"/>
    </w:p>
    <w:p w:rsidR="00E03F4D" w:rsidRDefault="00E03F4D" w:rsidP="00E03F4D">
      <w:pPr>
        <w:rPr>
          <w:sz w:val="44"/>
          <w:szCs w:val="44"/>
        </w:rPr>
      </w:pPr>
      <w:r>
        <w:rPr>
          <w:sz w:val="44"/>
          <w:szCs w:val="44"/>
        </w:rPr>
        <w:t xml:space="preserve">Sleek armoured body                                           </w:t>
      </w:r>
      <w:proofErr w:type="gramStart"/>
      <w:r>
        <w:rPr>
          <w:sz w:val="44"/>
          <w:szCs w:val="44"/>
        </w:rPr>
        <w:t>Rolling</w:t>
      </w:r>
      <w:proofErr w:type="gramEnd"/>
      <w:r>
        <w:rPr>
          <w:sz w:val="44"/>
          <w:szCs w:val="44"/>
        </w:rPr>
        <w:t xml:space="preserve"> into endless war                          Camouflaged in woods                                                 </w:t>
      </w:r>
      <w:r>
        <w:rPr>
          <w:sz w:val="44"/>
          <w:szCs w:val="44"/>
        </w:rPr>
        <w:t xml:space="preserve">A boom strikes the muddy ground                          </w:t>
      </w:r>
      <w:r>
        <w:rPr>
          <w:sz w:val="44"/>
          <w:szCs w:val="44"/>
        </w:rPr>
        <w:t>T</w:t>
      </w:r>
      <w:r>
        <w:rPr>
          <w:sz w:val="44"/>
          <w:szCs w:val="44"/>
        </w:rPr>
        <w:t>he machine has prevailed</w:t>
      </w:r>
    </w:p>
    <w:p w:rsidR="0063026C" w:rsidRDefault="00E03F4D">
      <w:pPr>
        <w:rPr>
          <w:sz w:val="44"/>
          <w:szCs w:val="44"/>
        </w:rPr>
      </w:pPr>
      <w:r>
        <w:rPr>
          <w:noProof/>
          <w:sz w:val="44"/>
          <w:szCs w:val="44"/>
          <w:lang w:eastAsia="en-NZ"/>
        </w:rPr>
        <w:drawing>
          <wp:inline distT="0" distB="0" distL="0" distR="0" wp14:anchorId="3AED794B" wp14:editId="4352F9A7">
            <wp:extent cx="3538330" cy="2524539"/>
            <wp:effectExtent l="0" t="0" r="508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ttle machine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8390" cy="2524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26C" w:rsidRDefault="0063026C" w:rsidP="00E03F4D">
      <w:pPr>
        <w:rPr>
          <w:sz w:val="44"/>
          <w:szCs w:val="44"/>
        </w:rPr>
      </w:pPr>
    </w:p>
    <w:p w:rsidR="0063026C" w:rsidRDefault="0063026C">
      <w:pPr>
        <w:rPr>
          <w:sz w:val="44"/>
          <w:szCs w:val="44"/>
        </w:rPr>
      </w:pPr>
    </w:p>
    <w:p w:rsidR="0063026C" w:rsidRPr="0063026C" w:rsidRDefault="0063026C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                                   </w:t>
      </w:r>
    </w:p>
    <w:sectPr w:rsidR="0063026C" w:rsidRPr="006302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26C"/>
    <w:rsid w:val="0063026C"/>
    <w:rsid w:val="00AD3405"/>
    <w:rsid w:val="00E0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0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2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0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2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2015-11-11T20:36:00Z</cp:lastPrinted>
  <dcterms:created xsi:type="dcterms:W3CDTF">2015-11-11T20:18:00Z</dcterms:created>
  <dcterms:modified xsi:type="dcterms:W3CDTF">2015-11-11T20:38:00Z</dcterms:modified>
</cp:coreProperties>
</file>